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                                           </w:t>
      </w:r>
      <w:r>
        <w:rPr>
          <w:rFonts w:cs="Arial Narrow" w:ascii="Arial Narrow" w:hAnsi="Arial Narrow"/>
          <w:sz w:val="26"/>
          <w:szCs w:val="26"/>
        </w:rPr>
        <w:t>Научно-практический центр</w:t>
      </w:r>
    </w:p>
    <w:p>
      <w:pPr>
        <w:pStyle w:val="Normal"/>
        <w:spacing w:lineRule="auto" w:line="240" w:before="0" w:after="0"/>
        <w:jc w:val="right"/>
        <w:rPr>
          <w:rFonts w:ascii="Arial Narrow" w:hAnsi="Arial Narrow" w:cs="Arial Narrow"/>
          <w:b/>
          <w:b/>
          <w:sz w:val="56"/>
          <w:szCs w:val="56"/>
        </w:rPr>
      </w:pPr>
      <w:r>
        <w:drawing>
          <wp:anchor behindDoc="0" distT="0" distB="0" distL="114935" distR="114935" simplePos="0" locked="0" layoutInCell="1" allowOverlap="1" relativeHeight="4">
            <wp:simplePos x="0" y="0"/>
            <wp:positionH relativeFrom="margin">
              <wp:posOffset>-420370</wp:posOffset>
            </wp:positionH>
            <wp:positionV relativeFrom="margin">
              <wp:posOffset>184150</wp:posOffset>
            </wp:positionV>
            <wp:extent cx="1487170" cy="918210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0" t="-194" r="-120" b="-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 Narrow" w:ascii="Arial Narrow" w:hAnsi="Arial Narrow"/>
          <w:b/>
          <w:sz w:val="56"/>
          <w:szCs w:val="56"/>
        </w:rPr>
        <w:t>З</w:t>
      </w:r>
      <w:r>
        <w:rPr>
          <w:rFonts w:cs="Arial Narrow" w:ascii="Arial Narrow" w:hAnsi="Arial Narrow"/>
          <w:b/>
          <w:sz w:val="56"/>
          <w:szCs w:val="56"/>
        </w:rPr>
        <w:t>ДОРОВЬЕ  НАЦИИ</w:t>
      </w:r>
    </w:p>
    <w:p>
      <w:pPr>
        <w:pStyle w:val="Normal"/>
        <w:spacing w:lineRule="auto" w:line="240" w:before="0" w:after="0"/>
        <w:rPr/>
      </w:pPr>
      <w:r>
        <w:rPr>
          <w:rFonts w:eastAsia="Arial Narrow" w:cs="Arial Narrow" w:ascii="Arial Narrow" w:hAnsi="Arial Narrow"/>
          <w:sz w:val="24"/>
          <w:szCs w:val="24"/>
        </w:rPr>
        <w:t xml:space="preserve">                                                             </w:t>
      </w:r>
      <w:r>
        <w:rPr>
          <w:rFonts w:cs="Arial Narrow" w:ascii="Arial Narrow" w:hAnsi="Arial Narrow"/>
        </w:rPr>
        <w:t>644029, Россия, г. Омск, пр-кт Мира, д. 27А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Arial Narrow" w:cs="Arial Narrow" w:ascii="Arial Narrow" w:hAnsi="Arial Narrow"/>
        </w:rPr>
        <w:t xml:space="preserve">                                                            </w:t>
      </w:r>
      <w:r>
        <w:rPr>
          <w:rFonts w:cs="Arial Narrow" w:ascii="Arial Narrow" w:hAnsi="Arial Narrow"/>
        </w:rPr>
        <w:t>тел.: (3812) 639-980, 634-636, сот. +7 (962) 058-99-80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Arial Narrow" w:cs="Arial Narrow" w:ascii="Arial Narrow" w:hAnsi="Arial Narrow"/>
        </w:rPr>
        <w:t xml:space="preserve">                                                                 </w:t>
      </w:r>
      <w:r>
        <w:rPr>
          <w:rFonts w:cs="Arial Narrow" w:ascii="Arial Narrow" w:hAnsi="Arial Narrow"/>
          <w:lang w:val="en-US"/>
        </w:rPr>
        <w:t>e</w:t>
      </w:r>
      <w:r>
        <w:rPr>
          <w:rFonts w:cs="Arial Narrow" w:ascii="Arial Narrow" w:hAnsi="Arial Narrow"/>
        </w:rPr>
        <w:t>-</w:t>
      </w:r>
      <w:r>
        <w:rPr>
          <w:rFonts w:cs="Arial Narrow" w:ascii="Arial Narrow" w:hAnsi="Arial Narrow"/>
          <w:lang w:val="en-US"/>
        </w:rPr>
        <w:t>mail</w:t>
      </w:r>
      <w:r>
        <w:rPr>
          <w:rFonts w:cs="Arial Narrow" w:ascii="Arial Narrow" w:hAnsi="Arial Narrow"/>
        </w:rPr>
        <w:t xml:space="preserve">: </w:t>
      </w:r>
      <w:hyperlink r:id="rId3">
        <w:r>
          <w:rPr>
            <w:rStyle w:val="ListLabel10"/>
            <w:rFonts w:cs="Arial Narrow" w:ascii="Arial Narrow" w:hAnsi="Arial Narrow"/>
            <w:color w:val="000000"/>
            <w:u w:val="none"/>
            <w:lang w:val="en-US"/>
          </w:rPr>
          <w:t>zncentr</w:t>
        </w:r>
        <w:r>
          <w:rPr>
            <w:rStyle w:val="ListLabel10"/>
            <w:rFonts w:cs="Arial Narrow" w:ascii="Arial Narrow" w:hAnsi="Arial Narrow"/>
            <w:color w:val="000000"/>
            <w:u w:val="none"/>
          </w:rPr>
          <w:t>@</w:t>
        </w:r>
        <w:r>
          <w:rPr>
            <w:rStyle w:val="ListLabel10"/>
            <w:rFonts w:cs="Arial Narrow" w:ascii="Arial Narrow" w:hAnsi="Arial Narrow"/>
            <w:color w:val="000000"/>
            <w:u w:val="none"/>
            <w:lang w:val="en-US"/>
          </w:rPr>
          <w:t>mail</w:t>
        </w:r>
        <w:r>
          <w:rPr>
            <w:rStyle w:val="ListLabel10"/>
            <w:rFonts w:cs="Arial Narrow" w:ascii="Arial Narrow" w:hAnsi="Arial Narrow"/>
            <w:color w:val="000000"/>
            <w:u w:val="none"/>
          </w:rPr>
          <w:t>.</w:t>
        </w:r>
        <w:r>
          <w:rPr>
            <w:rStyle w:val="ListLabel10"/>
            <w:rFonts w:cs="Arial Narrow" w:ascii="Arial Narrow" w:hAnsi="Arial Narrow"/>
            <w:color w:val="000000"/>
            <w:u w:val="none"/>
            <w:lang w:val="en-US"/>
          </w:rPr>
          <w:t>ru</w:t>
        </w:r>
      </w:hyperlink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-408940</wp:posOffset>
                </wp:positionH>
                <wp:positionV relativeFrom="paragraph">
                  <wp:posOffset>20320</wp:posOffset>
                </wp:positionV>
                <wp:extent cx="6348095" cy="7620"/>
                <wp:effectExtent l="0" t="0" r="0" b="0"/>
                <wp:wrapNone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52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Изображение1" stroked="t" style="position:absolute;margin-left:-32.2pt;margin-top:1.6pt;width:499.75pt;height:0.5pt" type="shapetype_32">
                <w10:wrap type="none"/>
                <v:fill o:detectmouseclick="t" on="false"/>
                <v:stroke color="black" weight="1908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-408940</wp:posOffset>
                </wp:positionH>
                <wp:positionV relativeFrom="paragraph">
                  <wp:posOffset>20320</wp:posOffset>
                </wp:positionV>
                <wp:extent cx="6348730" cy="7620"/>
                <wp:effectExtent l="0" t="0" r="0" b="0"/>
                <wp:wrapNone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24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Изображение2" stroked="t" style="position:absolute;margin-left:-32.2pt;margin-top:1.6pt;width:499.8pt;height:0.5pt" type="shapetype_32">
                <w10:wrap type="none"/>
                <v:fill o:detectmouseclick="t" on="false"/>
                <v:stroke color="black" weight="19080" joinstyle="miter" endcap="flat"/>
              </v:shape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32"/>
          <w:u w:val="single"/>
        </w:rPr>
      </w:pPr>
      <w:r>
        <w:rPr>
          <w:rFonts w:cs="Times New Roman" w:ascii="Times New Roman" w:hAnsi="Times New Roman"/>
          <w:b/>
          <w:sz w:val="28"/>
          <w:szCs w:val="32"/>
          <w:u w:val="single"/>
        </w:rPr>
        <w:t>КАРТОЧКА ОРГАНИЗАЦИИ</w:t>
      </w:r>
    </w:p>
    <w:tbl>
      <w:tblPr>
        <w:tblW w:w="10596" w:type="dxa"/>
        <w:jc w:val="left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2"/>
        <w:gridCol w:w="7053"/>
      </w:tblGrid>
      <w:tr>
        <w:trPr/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Наименование полное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АВТОНОМНАЯ НЕКОММЕРЧЕСКАЯ ОРГАНИЗАЦИЯ "НАУЧНО-ПРАКТИЧЕСКИЙ ЦЕНТР "ЗДОРОВЬЕ НАЦИИ"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cs="Times New Roman" w:ascii="Times New Roman" w:hAnsi="Times New Roman"/>
                <w:sz w:val="22"/>
                <w:szCs w:val="26"/>
              </w:rPr>
            </w:r>
          </w:p>
        </w:tc>
      </w:tr>
      <w:tr>
        <w:trPr/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Наименование сокращенное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АНО "НПЦ "ЗДОРОВЬЕ НАЦИИ"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cs="Times New Roman" w:ascii="Times New Roman" w:hAnsi="Times New Roman"/>
                <w:sz w:val="22"/>
                <w:szCs w:val="26"/>
              </w:rPr>
            </w:r>
          </w:p>
        </w:tc>
      </w:tr>
      <w:tr>
        <w:trPr/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ИНН/КПП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5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504146632</w:t>
            </w:r>
            <w:r>
              <w:rPr>
                <w:rFonts w:cs=""/>
                <w:sz w:val="22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/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lang w:val="ru-RU" w:eastAsia="en-US" w:bidi="ar-SA"/>
              </w:rPr>
              <w:t>550101001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cs="Times New Roman" w:ascii="Times New Roman" w:hAnsi="Times New Roman"/>
                <w:sz w:val="22"/>
                <w:szCs w:val="26"/>
              </w:rPr>
            </w:r>
          </w:p>
        </w:tc>
      </w:tr>
      <w:tr>
        <w:trPr/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ОГРН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en-US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ОКПО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en-US" w:eastAsia="en-US" w:bidi="ar-SA"/>
              </w:rPr>
              <w:t xml:space="preserve">/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ОКАТО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1175543006374 /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06769210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/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52701000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cs="Times New Roman" w:ascii="Times New Roman" w:hAnsi="Times New Roman"/>
                <w:sz w:val="22"/>
                <w:szCs w:val="26"/>
              </w:rPr>
            </w:r>
          </w:p>
        </w:tc>
      </w:tr>
      <w:tr>
        <w:trPr/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Юридический адрес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644029, ОМСКАЯ ОБЛАСТЬ, ГОРОД ОМСК, ПРОСПЕКТ МИРА, ДОМ 27А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cs="Times New Roman" w:ascii="Times New Roman" w:hAnsi="Times New Roman"/>
                <w:sz w:val="22"/>
                <w:szCs w:val="26"/>
              </w:rPr>
            </w:r>
          </w:p>
        </w:tc>
      </w:tr>
      <w:tr>
        <w:trPr/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Фактический адрес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644029, ОМСКАЯ ОБЛАСТЬ, ГОРОД ОМСК, ПРОСПЕКТ МИРА, ДОМ 27А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Вид деятельности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88.99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88.10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88.91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86.21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85.41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86.22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86.90</w:t>
            </w:r>
          </w:p>
        </w:tc>
      </w:tr>
      <w:tr>
        <w:trPr/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Должность руководителя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Директор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(действует на основании Устава)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cs="Times New Roman" w:ascii="Times New Roman" w:hAnsi="Times New Roman"/>
                <w:sz w:val="22"/>
                <w:szCs w:val="26"/>
              </w:rPr>
            </w:r>
          </w:p>
        </w:tc>
      </w:tr>
      <w:tr>
        <w:trPr/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ФИО Руководителя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Глебов Леонид Васильевич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cs="Times New Roman" w:ascii="Times New Roman" w:hAnsi="Times New Roman"/>
                <w:sz w:val="22"/>
                <w:szCs w:val="26"/>
              </w:rPr>
            </w:r>
          </w:p>
        </w:tc>
      </w:tr>
      <w:tr>
        <w:trPr/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en-US" w:eastAsia="en-US" w:bidi="ar-SA"/>
              </w:rPr>
              <w:t>Телефоны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en-US" w:eastAsia="en-US" w:bidi="ar-SA"/>
              </w:rPr>
              <w:t>(3812) 639-980, +7-962-058-99-80, 634-636, 639-985</w:t>
            </w:r>
          </w:p>
        </w:tc>
      </w:tr>
      <w:tr>
        <w:trPr/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Р/счет</w:t>
            </w:r>
          </w:p>
        </w:tc>
        <w:tc>
          <w:tcPr>
            <w:tcW w:w="7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40703810207000000216</w:t>
            </w:r>
          </w:p>
        </w:tc>
      </w:tr>
      <w:tr>
        <w:trPr/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к/счет </w:t>
            </w:r>
          </w:p>
        </w:tc>
        <w:tc>
          <w:tcPr>
            <w:tcW w:w="7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30101810300000000799</w:t>
            </w:r>
          </w:p>
        </w:tc>
      </w:tr>
      <w:tr>
        <w:trPr/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7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045004799</w:t>
            </w:r>
          </w:p>
        </w:tc>
      </w:tr>
      <w:tr>
        <w:trPr/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Банк</w:t>
            </w:r>
          </w:p>
        </w:tc>
        <w:tc>
          <w:tcPr>
            <w:tcW w:w="7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Сибирский филиал АО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Райффайзенбанк»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542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Верхний колонтитул Знак"/>
    <w:basedOn w:val="1"/>
    <w:qFormat/>
    <w:rPr/>
  </w:style>
  <w:style w:type="character" w:styleId="Style17">
    <w:name w:val="Нижний колонтитул Знак"/>
    <w:basedOn w:val="1"/>
    <w:qFormat/>
    <w:rPr/>
  </w:style>
  <w:style w:type="character" w:styleId="Style18">
    <w:name w:val="Интернет-ссылка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Symbol"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Arial Narrow" w:hAnsi="Arial Narrow" w:cs="Arial Narrow"/>
      <w:color w:val="000000"/>
      <w:u w:val="none"/>
      <w:lang w:val="en-US"/>
    </w:rPr>
  </w:style>
  <w:style w:type="character" w:styleId="ListLabel11">
    <w:name w:val="ListLabel 11"/>
    <w:qFormat/>
    <w:rPr>
      <w:rFonts w:ascii="Arial Narrow" w:hAnsi="Arial Narrow" w:cs="Arial Narrow"/>
      <w:color w:val="000000"/>
      <w:u w:val="non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Arial"/>
    </w:rPr>
  </w:style>
  <w:style w:type="paragraph" w:styleId="Style25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Normal"/>
    <w:pPr>
      <w:spacing w:lineRule="auto" w:line="240" w:before="0" w:after="0"/>
    </w:pPr>
    <w:rPr/>
  </w:style>
  <w:style w:type="paragraph" w:styleId="Style28">
    <w:name w:val="Footer"/>
    <w:basedOn w:val="Normal"/>
    <w:pPr>
      <w:spacing w:lineRule="auto" w:line="240" w:before="0" w:after="0"/>
    </w:pPr>
    <w:rPr/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zncentr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241</TotalTime>
  <Application>LibreOffice/6.1.5.2$Windows_X86_64 LibreOffice_project/90f8dcf33c87b3705e78202e3df5142b201bd805</Application>
  <Pages>1</Pages>
  <Words>117</Words>
  <Characters>810</Characters>
  <CharactersWithSpaces>1121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2017-06-23T17:15:00Z</dcterms:created>
  <dc:creator>home</dc:creator>
  <dc:description/>
  <dc:language>ru-RU</dc:language>
  <cp:lastModifiedBy/>
  <cp:lastPrinted>2017-08-08T11:56:00Z</cp:lastPrinted>
  <dcterms:modified xsi:type="dcterms:W3CDTF">2021-07-21T18:43:16Z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